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23F" w:rsidRDefault="00AE55B8" w:rsidP="0066115A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به </w:t>
      </w:r>
      <w:r w:rsidR="0066115A">
        <w:rPr>
          <w:rFonts w:cs="B Nazanin" w:hint="cs"/>
          <w:sz w:val="28"/>
          <w:szCs w:val="28"/>
          <w:rtl/>
          <w:lang w:bidi="fa-IR"/>
        </w:rPr>
        <w:t>نام مهربانترین مهربانان</w:t>
      </w:r>
    </w:p>
    <w:p w:rsidR="00AE55B8" w:rsidRDefault="0066115A" w:rsidP="00AE55B8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725725" cy="6572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620" cy="66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115A" w:rsidRDefault="0066115A" w:rsidP="00AE55B8">
      <w:pPr>
        <w:bidi/>
        <w:spacing w:line="240" w:lineRule="auto"/>
        <w:jc w:val="both"/>
        <w:rPr>
          <w:rFonts w:cs="B Nazanin"/>
          <w:b/>
          <w:bCs/>
          <w:color w:val="0070C0"/>
          <w:sz w:val="24"/>
          <w:szCs w:val="24"/>
          <w:rtl/>
          <w:lang w:bidi="fa-IR"/>
        </w:rPr>
      </w:pPr>
    </w:p>
    <w:p w:rsidR="0066115A" w:rsidRDefault="004852DD" w:rsidP="0066115A">
      <w:pPr>
        <w:bidi/>
        <w:spacing w:line="240" w:lineRule="auto"/>
        <w:jc w:val="both"/>
        <w:rPr>
          <w:rFonts w:cs="B Nazanin"/>
          <w:b/>
          <w:bCs/>
          <w:color w:val="0070C0"/>
          <w:sz w:val="24"/>
          <w:szCs w:val="24"/>
          <w:rtl/>
          <w:lang w:bidi="fa-IR"/>
        </w:rPr>
      </w:pPr>
      <w:bookmarkStart w:id="0" w:name="_Hlk140437743"/>
      <w:bookmarkEnd w:id="0"/>
      <w:r w:rsidRPr="004852DD">
        <w:rPr>
          <w:rFonts w:cs="B Nazanin"/>
          <w:b/>
          <w:bCs/>
          <w:noProof/>
          <w:color w:val="0070C0"/>
          <w:sz w:val="24"/>
          <w:szCs w:val="24"/>
          <w:rtl/>
          <w:lang w:val="fa-IR" w:bidi="fa-IR"/>
        </w:rPr>
        <w:pict>
          <v:rect id="Rectangle 4" o:spid="_x0000_s1026" style="position:absolute;left:0;text-align:left;margin-left:0;margin-top:.7pt;width:239.25pt;height:65.25pt;z-index:251656190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" fillcolor="white [3212]" stroked="f" strokeweight="1pt">
            <v:textbox>
              <w:txbxContent>
                <w:p w:rsidR="0066115A" w:rsidRPr="00AE55B8" w:rsidRDefault="0066115A" w:rsidP="0066115A">
                  <w:pPr>
                    <w:jc w:val="center"/>
                    <w:rPr>
                      <w:rFonts w:cs="B Koodak"/>
                      <w:color w:val="0070C0"/>
                      <w:sz w:val="28"/>
                      <w:szCs w:val="28"/>
                      <w:lang w:bidi="fa-IR"/>
                    </w:rPr>
                  </w:pPr>
                  <w:r w:rsidRPr="00AE55B8">
                    <w:rPr>
                      <w:rFonts w:cs="B Koodak" w:hint="cs"/>
                      <w:color w:val="0070C0"/>
                      <w:sz w:val="28"/>
                      <w:szCs w:val="28"/>
                      <w:rtl/>
                      <w:lang w:bidi="fa-IR"/>
                    </w:rPr>
                    <w:t>معاونت آموزشی</w:t>
                  </w:r>
                </w:p>
                <w:p w:rsidR="00AE55B8" w:rsidRPr="00AE55B8" w:rsidRDefault="00AE55B8" w:rsidP="00AE55B8">
                  <w:pPr>
                    <w:jc w:val="center"/>
                    <w:rPr>
                      <w:rFonts w:cs="B Nazanin"/>
                      <w:b/>
                      <w:bCs/>
                      <w:color w:val="0070C0"/>
                      <w:sz w:val="24"/>
                      <w:szCs w:val="24"/>
                      <w:lang w:bidi="fa-IR"/>
                    </w:rPr>
                  </w:pPr>
                  <w:r w:rsidRPr="00AE55B8">
                    <w:rPr>
                      <w:rFonts w:cs="B Nazanin" w:hint="cs"/>
                      <w:b/>
                      <w:bCs/>
                      <w:color w:val="0070C0"/>
                      <w:sz w:val="24"/>
                      <w:szCs w:val="24"/>
                      <w:rtl/>
                      <w:lang w:bidi="fa-IR"/>
                    </w:rPr>
                    <w:t>مرکز مطالعات و توسعه آموزش پزشکی</w:t>
                  </w:r>
                  <w:r w:rsidR="0066115A">
                    <w:rPr>
                      <w:rFonts w:cs="B Nazanin" w:hint="cs"/>
                      <w:b/>
                      <w:bCs/>
                      <w:color w:val="0070C0"/>
                      <w:sz w:val="24"/>
                      <w:szCs w:val="24"/>
                      <w:rtl/>
                      <w:lang w:bidi="fa-IR"/>
                    </w:rPr>
                    <w:t xml:space="preserve"> دانشگاه</w:t>
                  </w:r>
                </w:p>
              </w:txbxContent>
            </v:textbox>
            <w10:wrap anchorx="margin"/>
          </v:rect>
        </w:pict>
      </w:r>
    </w:p>
    <w:p w:rsidR="00AE55B8" w:rsidRDefault="00AE55B8" w:rsidP="0066115A">
      <w:pPr>
        <w:bidi/>
        <w:spacing w:line="240" w:lineRule="auto"/>
        <w:jc w:val="both"/>
        <w:rPr>
          <w:rFonts w:cs="B Nazanin"/>
          <w:b/>
          <w:bCs/>
          <w:color w:val="0070C0"/>
          <w:sz w:val="24"/>
          <w:szCs w:val="24"/>
          <w:rtl/>
          <w:lang w:bidi="fa-IR"/>
        </w:rPr>
      </w:pPr>
    </w:p>
    <w:p w:rsidR="0066115A" w:rsidRDefault="0066115A" w:rsidP="00E747F8">
      <w:pPr>
        <w:bidi/>
        <w:jc w:val="center"/>
        <w:rPr>
          <w:rFonts w:cs="B Titr"/>
          <w:color w:val="000000" w:themeColor="text1"/>
          <w:sz w:val="32"/>
          <w:szCs w:val="32"/>
          <w:rtl/>
          <w:lang w:bidi="fa-IR"/>
        </w:rPr>
      </w:pPr>
    </w:p>
    <w:p w:rsidR="0066115A" w:rsidRPr="0066115A" w:rsidRDefault="00CF3BD9" w:rsidP="0066115A">
      <w:pPr>
        <w:bidi/>
        <w:jc w:val="center"/>
        <w:rPr>
          <w:rFonts w:cs="B Titr"/>
          <w:b/>
          <w:bCs/>
          <w:color w:val="262626" w:themeColor="text1" w:themeTint="D9"/>
          <w:sz w:val="40"/>
          <w:szCs w:val="40"/>
          <w:rtl/>
          <w:lang w:bidi="fa-IR"/>
        </w:rPr>
      </w:pPr>
      <w:r w:rsidRPr="0066115A">
        <w:rPr>
          <w:rFonts w:cs="B Titr" w:hint="cs"/>
          <w:b/>
          <w:color w:val="262626" w:themeColor="text1" w:themeTint="D9"/>
          <w:sz w:val="44"/>
          <w:szCs w:val="44"/>
          <w:rtl/>
          <w:lang w:bidi="fa-IR"/>
        </w:rPr>
        <w:t>برنامه عملیاتی</w:t>
      </w:r>
      <w:r w:rsidR="00794FB7" w:rsidRPr="0066115A">
        <w:rPr>
          <w:rFonts w:cs="B Titr" w:hint="cs"/>
          <w:b/>
          <w:color w:val="262626" w:themeColor="text1" w:themeTint="D9"/>
          <w:sz w:val="44"/>
          <w:szCs w:val="44"/>
          <w:rtl/>
          <w:lang w:bidi="fa-IR"/>
        </w:rPr>
        <w:t xml:space="preserve"> کمیته </w:t>
      </w:r>
      <w:r w:rsidR="008350B7" w:rsidRPr="0066115A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</w:rPr>
        <w:t xml:space="preserve">پژوهش </w:t>
      </w:r>
      <w:r w:rsidR="0066115A" w:rsidRPr="0066115A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</w:rPr>
        <w:t>در آموزش</w:t>
      </w:r>
    </w:p>
    <w:p w:rsidR="0066115A" w:rsidRDefault="00574609" w:rsidP="0066115A">
      <w:pPr>
        <w:bidi/>
        <w:jc w:val="center"/>
        <w:rPr>
          <w:rFonts w:cs="B Titr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noProof/>
        </w:rPr>
        <w:drawing>
          <wp:inline distT="0" distB="0" distL="0" distR="0">
            <wp:extent cx="4293799" cy="26936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52" cy="270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15A" w:rsidRDefault="0066115A" w:rsidP="0066115A">
      <w:pPr>
        <w:bidi/>
        <w:jc w:val="center"/>
        <w:rPr>
          <w:rFonts w:cs="B Titr"/>
          <w:b/>
          <w:bCs/>
          <w:color w:val="000000" w:themeColor="text1"/>
          <w:sz w:val="28"/>
          <w:szCs w:val="28"/>
          <w:rtl/>
          <w:lang w:bidi="fa-IR"/>
        </w:rPr>
      </w:pPr>
    </w:p>
    <w:p w:rsidR="0066115A" w:rsidRPr="00851E35" w:rsidRDefault="0066115A" w:rsidP="003A19B3">
      <w:pPr>
        <w:bidi/>
        <w:spacing w:after="0"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851E35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مسئول کمیته : </w:t>
      </w:r>
    </w:p>
    <w:p w:rsidR="0066115A" w:rsidRPr="00851E35" w:rsidRDefault="0066115A" w:rsidP="0066115A">
      <w:pPr>
        <w:bidi/>
        <w:spacing w:after="0"/>
        <w:jc w:val="center"/>
        <w:rPr>
          <w:rFonts w:cs="B Nazanin"/>
          <w:color w:val="000000" w:themeColor="text1"/>
          <w:sz w:val="28"/>
          <w:szCs w:val="28"/>
          <w:lang w:val="af-ZA" w:bidi="fa-IR"/>
        </w:rPr>
      </w:pPr>
      <w:r w:rsidRPr="00851E35">
        <w:rPr>
          <w:rFonts w:cs="B Nazanin" w:hint="cs"/>
          <w:color w:val="000000" w:themeColor="text1"/>
          <w:sz w:val="28"/>
          <w:szCs w:val="28"/>
          <w:rtl/>
          <w:lang w:bidi="fa-IR"/>
        </w:rPr>
        <w:t>دکتر ناهید احمدیان یزدی</w:t>
      </w:r>
      <w:r w:rsidR="00F070E7" w:rsidRPr="00851E35">
        <w:rPr>
          <w:rFonts w:cs="B Nazanin"/>
          <w:color w:val="000000" w:themeColor="text1"/>
          <w:sz w:val="28"/>
          <w:szCs w:val="28"/>
          <w:lang w:bidi="fa-IR"/>
        </w:rPr>
        <w:t xml:space="preserve">- </w:t>
      </w:r>
      <w:r w:rsidRPr="00851E35">
        <w:rPr>
          <w:rFonts w:cs="B Nazanin" w:hint="cs"/>
          <w:color w:val="000000" w:themeColor="text1"/>
          <w:sz w:val="28"/>
          <w:szCs w:val="28"/>
          <w:rtl/>
          <w:lang w:bidi="fa-IR"/>
        </w:rPr>
        <w:t>دکتر</w:t>
      </w:r>
      <w:r w:rsidR="00F070E7" w:rsidRPr="00851E35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ی </w:t>
      </w:r>
      <w:r w:rsidRPr="00851E35">
        <w:rPr>
          <w:rFonts w:cs="B Nazanin" w:hint="cs"/>
          <w:color w:val="000000" w:themeColor="text1"/>
          <w:sz w:val="28"/>
          <w:szCs w:val="28"/>
          <w:rtl/>
          <w:lang w:bidi="fa-IR"/>
        </w:rPr>
        <w:t>تخصصی آموزش پزشکی و عضو هیات علمی</w:t>
      </w:r>
      <w:r w:rsidRPr="00851E35">
        <w:rPr>
          <w:rFonts w:cs="B Nazanin"/>
          <w:color w:val="000000" w:themeColor="text1"/>
          <w:sz w:val="28"/>
          <w:szCs w:val="28"/>
          <w:lang w:val="af-ZA" w:bidi="fa-IR"/>
        </w:rPr>
        <w:t xml:space="preserve">  EDC</w:t>
      </w:r>
    </w:p>
    <w:p w:rsidR="0066115A" w:rsidRPr="00851E35" w:rsidRDefault="0066115A" w:rsidP="0066115A">
      <w:pPr>
        <w:bidi/>
        <w:spacing w:after="0"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:rsidR="0066115A" w:rsidRPr="00851E35" w:rsidRDefault="0066115A" w:rsidP="0066115A">
      <w:pPr>
        <w:bidi/>
        <w:spacing w:after="0"/>
        <w:jc w:val="center"/>
        <w:rPr>
          <w:rFonts w:cs="B Nazanin"/>
          <w:color w:val="000000" w:themeColor="text1"/>
          <w:sz w:val="28"/>
          <w:szCs w:val="28"/>
          <w:rtl/>
          <w:lang w:bidi="fa-IR"/>
        </w:rPr>
      </w:pPr>
    </w:p>
    <w:p w:rsidR="0066115A" w:rsidRDefault="0066115A" w:rsidP="0066115A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:rsidR="00574609" w:rsidRPr="00574609" w:rsidRDefault="00574609" w:rsidP="007A1259">
      <w:pPr>
        <w:pStyle w:val="Footer"/>
        <w:bidi/>
        <w:jc w:val="center"/>
        <w:rPr>
          <w:rFonts w:eastAsiaTheme="minorHAnsi" w:cs="B Nazanin"/>
          <w:b/>
          <w:bCs/>
          <w:color w:val="000000" w:themeColor="text1"/>
          <w:sz w:val="28"/>
          <w:szCs w:val="28"/>
          <w:lang w:bidi="fa-IR"/>
        </w:rPr>
      </w:pPr>
      <w:r w:rsidRPr="00574609">
        <w:rPr>
          <w:rFonts w:eastAsiaTheme="minorHAnsi" w:cs="B Nazanin" w:hint="cs"/>
          <w:b/>
          <w:bCs/>
          <w:color w:val="000000" w:themeColor="text1"/>
          <w:sz w:val="28"/>
          <w:szCs w:val="28"/>
          <w:rtl/>
          <w:lang w:bidi="fa-IR"/>
        </w:rPr>
        <w:t>تاریخ 18/03/</w:t>
      </w:r>
      <w:r w:rsidR="007A1259">
        <w:rPr>
          <w:rFonts w:eastAsiaTheme="minorHAnsi" w:cs="B Nazanin" w:hint="cs"/>
          <w:b/>
          <w:bCs/>
          <w:color w:val="000000" w:themeColor="text1"/>
          <w:sz w:val="28"/>
          <w:szCs w:val="28"/>
          <w:rtl/>
          <w:lang w:bidi="fa-IR"/>
        </w:rPr>
        <w:t>1403</w:t>
      </w:r>
      <w:r w:rsidRPr="00574609">
        <w:rPr>
          <w:rFonts w:eastAsiaTheme="minorHAnsi"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شماره مصوب 16593/02/500</w:t>
      </w:r>
    </w:p>
    <w:p w:rsidR="00574609" w:rsidRDefault="00574609" w:rsidP="00B12B65">
      <w:pPr>
        <w:bidi/>
        <w:rPr>
          <w:rFonts w:cs="B Titr"/>
          <w:b/>
          <w:bCs/>
          <w:color w:val="000000" w:themeColor="text1"/>
          <w:sz w:val="28"/>
          <w:szCs w:val="28"/>
          <w:rtl/>
          <w:lang w:bidi="fa-IR"/>
        </w:rPr>
      </w:pPr>
    </w:p>
    <w:p w:rsidR="00574609" w:rsidRDefault="00574609" w:rsidP="00574609">
      <w:pPr>
        <w:bidi/>
        <w:rPr>
          <w:rFonts w:cs="B Titr"/>
          <w:b/>
          <w:bCs/>
          <w:color w:val="000000" w:themeColor="text1"/>
          <w:sz w:val="28"/>
          <w:szCs w:val="28"/>
          <w:rtl/>
          <w:lang w:bidi="fa-IR"/>
        </w:rPr>
      </w:pPr>
    </w:p>
    <w:p w:rsidR="0066115A" w:rsidRDefault="0066115A" w:rsidP="00574609">
      <w:pPr>
        <w:bidi/>
        <w:rPr>
          <w:rFonts w:cs="B Titr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cs="B Titr" w:hint="cs"/>
          <w:b/>
          <w:bCs/>
          <w:color w:val="000000" w:themeColor="text1"/>
          <w:sz w:val="28"/>
          <w:szCs w:val="28"/>
          <w:rtl/>
          <w:lang w:bidi="fa-IR"/>
        </w:rPr>
        <w:lastRenderedPageBreak/>
        <w:t>پژوهش در آموزش :</w:t>
      </w:r>
    </w:p>
    <w:p w:rsidR="00120764" w:rsidRPr="00120764" w:rsidRDefault="00120764" w:rsidP="00B73361">
      <w:pPr>
        <w:bidi/>
        <w:spacing w:line="480" w:lineRule="auto"/>
        <w:jc w:val="both"/>
        <w:rPr>
          <w:rFonts w:cs="B Titr"/>
          <w:color w:val="000000" w:themeColor="text1"/>
          <w:sz w:val="32"/>
          <w:szCs w:val="32"/>
          <w:lang w:bidi="fa-IR"/>
        </w:rPr>
      </w:pPr>
      <w:r w:rsidRPr="00120764">
        <w:rPr>
          <w:rFonts w:cs="B Nazanin"/>
          <w:color w:val="000000" w:themeColor="text1"/>
          <w:sz w:val="28"/>
          <w:szCs w:val="28"/>
          <w:rtl/>
        </w:rPr>
        <w:t>طرح های نوآورانه فعالیت های هدفمند، آگاهانه و نظامند و دارای نتایج مشخص با هدف حل مشکلات و معضلات آموزشی در سیستم آموزشی دانشگاه تدوین و به مرحله اجرا در می آید. این طرح ها واجد ویژگی های زیر هستند</w:t>
      </w:r>
      <w:r w:rsidRPr="00120764">
        <w:rPr>
          <w:rFonts w:cs="B Nazanin"/>
          <w:color w:val="000000" w:themeColor="text1"/>
          <w:sz w:val="28"/>
          <w:szCs w:val="28"/>
          <w:lang w:bidi="fa-IR"/>
        </w:rPr>
        <w:t>.</w:t>
      </w:r>
    </w:p>
    <w:p w:rsidR="00120764" w:rsidRPr="00120764" w:rsidRDefault="00120764" w:rsidP="00B73361">
      <w:pPr>
        <w:numPr>
          <w:ilvl w:val="0"/>
          <w:numId w:val="7"/>
        </w:numPr>
        <w:bidi/>
        <w:spacing w:after="0" w:line="48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120764">
        <w:rPr>
          <w:rFonts w:cs="B Nazanin"/>
          <w:color w:val="000000" w:themeColor="text1"/>
          <w:sz w:val="28"/>
          <w:szCs w:val="28"/>
          <w:rtl/>
        </w:rPr>
        <w:t>در سطح دانشگاه ،کشور و یا دنیا برای اولین بار اجرا میشو</w:t>
      </w:r>
      <w:r w:rsidR="00290B92" w:rsidRPr="003A19B3">
        <w:rPr>
          <w:rFonts w:cs="B Nazanin" w:hint="cs"/>
          <w:color w:val="000000" w:themeColor="text1"/>
          <w:sz w:val="28"/>
          <w:szCs w:val="28"/>
          <w:rtl/>
        </w:rPr>
        <w:t>ن</w:t>
      </w:r>
      <w:r w:rsidRPr="00120764">
        <w:rPr>
          <w:rFonts w:cs="B Nazanin"/>
          <w:color w:val="000000" w:themeColor="text1"/>
          <w:sz w:val="28"/>
          <w:szCs w:val="28"/>
          <w:rtl/>
        </w:rPr>
        <w:t>د</w:t>
      </w:r>
      <w:r w:rsidRPr="00120764">
        <w:rPr>
          <w:rFonts w:cs="B Nazanin"/>
          <w:color w:val="000000" w:themeColor="text1"/>
          <w:sz w:val="28"/>
          <w:szCs w:val="28"/>
          <w:lang w:bidi="fa-IR"/>
        </w:rPr>
        <w:t>.</w:t>
      </w:r>
    </w:p>
    <w:p w:rsidR="00120764" w:rsidRPr="00120764" w:rsidRDefault="00120764" w:rsidP="00B73361">
      <w:pPr>
        <w:numPr>
          <w:ilvl w:val="0"/>
          <w:numId w:val="7"/>
        </w:numPr>
        <w:bidi/>
        <w:spacing w:after="0" w:line="48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120764">
        <w:rPr>
          <w:rFonts w:cs="B Nazanin"/>
          <w:color w:val="000000" w:themeColor="text1"/>
          <w:sz w:val="28"/>
          <w:szCs w:val="28"/>
          <w:rtl/>
        </w:rPr>
        <w:t>منجر به پیشرفت و توسعه در یکی از حیطه های مختلف آموزش علوم پزشکی میشوند</w:t>
      </w:r>
      <w:r w:rsidR="0066115A" w:rsidRPr="003A19B3">
        <w:rPr>
          <w:rFonts w:cs="B Nazanin" w:hint="cs"/>
          <w:color w:val="000000" w:themeColor="text1"/>
          <w:sz w:val="28"/>
          <w:szCs w:val="28"/>
          <w:rtl/>
        </w:rPr>
        <w:t>.</w:t>
      </w:r>
    </w:p>
    <w:p w:rsidR="00120764" w:rsidRPr="00120764" w:rsidRDefault="00120764" w:rsidP="00B73361">
      <w:pPr>
        <w:numPr>
          <w:ilvl w:val="0"/>
          <w:numId w:val="7"/>
        </w:numPr>
        <w:bidi/>
        <w:spacing w:after="0" w:line="48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120764">
        <w:rPr>
          <w:rFonts w:cs="B Nazanin"/>
          <w:color w:val="000000" w:themeColor="text1"/>
          <w:sz w:val="28"/>
          <w:szCs w:val="28"/>
          <w:rtl/>
        </w:rPr>
        <w:t>یکی از مشکلات موجود در آموزش علوم پزشکی را برطرف مینمای</w:t>
      </w:r>
      <w:r w:rsidR="00290B92" w:rsidRPr="003A19B3">
        <w:rPr>
          <w:rFonts w:cs="B Nazanin" w:hint="cs"/>
          <w:color w:val="000000" w:themeColor="text1"/>
          <w:sz w:val="28"/>
          <w:szCs w:val="28"/>
          <w:rtl/>
        </w:rPr>
        <w:t>ن</w:t>
      </w:r>
      <w:r w:rsidRPr="00120764">
        <w:rPr>
          <w:rFonts w:cs="B Nazanin"/>
          <w:color w:val="000000" w:themeColor="text1"/>
          <w:sz w:val="28"/>
          <w:szCs w:val="28"/>
          <w:rtl/>
        </w:rPr>
        <w:t>د</w:t>
      </w:r>
      <w:r w:rsidRPr="00120764">
        <w:rPr>
          <w:rFonts w:cs="B Nazanin"/>
          <w:color w:val="000000" w:themeColor="text1"/>
          <w:sz w:val="28"/>
          <w:szCs w:val="28"/>
          <w:lang w:bidi="fa-IR"/>
        </w:rPr>
        <w:t> </w:t>
      </w:r>
      <w:r w:rsidR="00290B92" w:rsidRPr="003A19B3">
        <w:rPr>
          <w:rFonts w:cs="B Nazanin" w:hint="cs"/>
          <w:color w:val="000000" w:themeColor="text1"/>
          <w:sz w:val="28"/>
          <w:szCs w:val="28"/>
          <w:rtl/>
          <w:lang w:bidi="fa-IR"/>
        </w:rPr>
        <w:t>.</w:t>
      </w:r>
    </w:p>
    <w:p w:rsidR="00120764" w:rsidRPr="00120764" w:rsidRDefault="00120764" w:rsidP="00B73361">
      <w:pPr>
        <w:numPr>
          <w:ilvl w:val="0"/>
          <w:numId w:val="7"/>
        </w:numPr>
        <w:bidi/>
        <w:spacing w:after="0" w:line="48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120764">
        <w:rPr>
          <w:rFonts w:cs="B Nazanin"/>
          <w:color w:val="000000" w:themeColor="text1"/>
          <w:sz w:val="28"/>
          <w:szCs w:val="28"/>
          <w:rtl/>
        </w:rPr>
        <w:t>در بستر های مختلف آموزش علوم پزشکی اجرا و پیاده میگرد</w:t>
      </w:r>
      <w:r w:rsidR="00290B92" w:rsidRPr="003A19B3">
        <w:rPr>
          <w:rFonts w:cs="B Nazanin" w:hint="cs"/>
          <w:color w:val="000000" w:themeColor="text1"/>
          <w:sz w:val="28"/>
          <w:szCs w:val="28"/>
          <w:rtl/>
        </w:rPr>
        <w:t>ند.</w:t>
      </w:r>
    </w:p>
    <w:p w:rsidR="00120764" w:rsidRPr="00120764" w:rsidRDefault="00120764" w:rsidP="00B73361">
      <w:pPr>
        <w:numPr>
          <w:ilvl w:val="0"/>
          <w:numId w:val="7"/>
        </w:numPr>
        <w:bidi/>
        <w:spacing w:after="0" w:line="48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120764">
        <w:rPr>
          <w:rFonts w:cs="B Nazanin"/>
          <w:color w:val="000000" w:themeColor="text1"/>
          <w:sz w:val="28"/>
          <w:szCs w:val="28"/>
          <w:rtl/>
        </w:rPr>
        <w:t>اعضائ هیأت علمی دانشگاه علوم پزشکی ا</w:t>
      </w:r>
      <w:r w:rsidR="002F3B36" w:rsidRPr="003A19B3">
        <w:rPr>
          <w:rFonts w:cs="B Nazanin" w:hint="cs"/>
          <w:color w:val="000000" w:themeColor="text1"/>
          <w:sz w:val="28"/>
          <w:szCs w:val="28"/>
          <w:rtl/>
          <w:lang w:bidi="fa-IR"/>
        </w:rPr>
        <w:t>ردبیل</w:t>
      </w:r>
      <w:r w:rsidRPr="00120764">
        <w:rPr>
          <w:rFonts w:cs="B Nazanin"/>
          <w:color w:val="000000" w:themeColor="text1"/>
          <w:sz w:val="28"/>
          <w:szCs w:val="28"/>
          <w:rtl/>
        </w:rPr>
        <w:t xml:space="preserve"> مجری اصلی این طرح ها هستند</w:t>
      </w:r>
      <w:r w:rsidRPr="00120764">
        <w:rPr>
          <w:rFonts w:cs="B Nazanin"/>
          <w:color w:val="000000" w:themeColor="text1"/>
          <w:sz w:val="28"/>
          <w:szCs w:val="28"/>
          <w:lang w:bidi="fa-IR"/>
        </w:rPr>
        <w:t>.</w:t>
      </w:r>
    </w:p>
    <w:p w:rsidR="00290B92" w:rsidRPr="003A19B3" w:rsidRDefault="00120764" w:rsidP="00B73361">
      <w:pPr>
        <w:numPr>
          <w:ilvl w:val="0"/>
          <w:numId w:val="7"/>
        </w:numPr>
        <w:bidi/>
        <w:spacing w:after="0" w:line="48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120764">
        <w:rPr>
          <w:rFonts w:cs="B Nazanin"/>
          <w:color w:val="000000" w:themeColor="text1"/>
          <w:sz w:val="28"/>
          <w:szCs w:val="28"/>
          <w:rtl/>
        </w:rPr>
        <w:t>فراتر ازانجام یک فرایند روتین آموزشی</w:t>
      </w:r>
      <w:r w:rsidR="00290B92" w:rsidRPr="003A19B3">
        <w:rPr>
          <w:rFonts w:cs="B Nazanin" w:hint="cs"/>
          <w:color w:val="000000" w:themeColor="text1"/>
          <w:sz w:val="28"/>
          <w:szCs w:val="28"/>
          <w:rtl/>
        </w:rPr>
        <w:t xml:space="preserve"> هستند.</w:t>
      </w:r>
    </w:p>
    <w:p w:rsidR="00120764" w:rsidRPr="00120764" w:rsidRDefault="00120764" w:rsidP="00B73361">
      <w:pPr>
        <w:numPr>
          <w:ilvl w:val="0"/>
          <w:numId w:val="7"/>
        </w:numPr>
        <w:bidi/>
        <w:spacing w:after="0" w:line="48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120764">
        <w:rPr>
          <w:rFonts w:cs="B Nazanin"/>
          <w:color w:val="000000" w:themeColor="text1"/>
          <w:sz w:val="28"/>
          <w:szCs w:val="28"/>
          <w:rtl/>
        </w:rPr>
        <w:t xml:space="preserve"> رویکرد پژوهشی و </w:t>
      </w:r>
      <w:r w:rsidR="00290B92" w:rsidRPr="003A19B3">
        <w:rPr>
          <w:rFonts w:cs="B Nazanin" w:hint="cs"/>
          <w:color w:val="000000" w:themeColor="text1"/>
          <w:sz w:val="28"/>
          <w:szCs w:val="28"/>
          <w:rtl/>
        </w:rPr>
        <w:t xml:space="preserve">در اغلب اوقات </w:t>
      </w:r>
      <w:r w:rsidRPr="00120764">
        <w:rPr>
          <w:rFonts w:cs="B Nazanin"/>
          <w:color w:val="000000" w:themeColor="text1"/>
          <w:sz w:val="28"/>
          <w:szCs w:val="28"/>
          <w:rtl/>
        </w:rPr>
        <w:t xml:space="preserve"> اقدام پژوهی </w:t>
      </w:r>
      <w:r w:rsidR="00290B92" w:rsidRPr="003A19B3">
        <w:rPr>
          <w:rFonts w:cs="B Nazanin" w:hint="cs"/>
          <w:color w:val="000000" w:themeColor="text1"/>
          <w:sz w:val="28"/>
          <w:szCs w:val="28"/>
          <w:rtl/>
        </w:rPr>
        <w:t>دارند.</w:t>
      </w:r>
      <w:r w:rsidRPr="00120764">
        <w:rPr>
          <w:rFonts w:cs="B Nazanin"/>
          <w:color w:val="000000" w:themeColor="text1"/>
          <w:sz w:val="28"/>
          <w:szCs w:val="28"/>
          <w:lang w:bidi="fa-IR"/>
        </w:rPr>
        <w:t> </w:t>
      </w:r>
    </w:p>
    <w:p w:rsidR="00120764" w:rsidRDefault="00120764" w:rsidP="00120764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:rsidR="0066115A" w:rsidRDefault="0066115A" w:rsidP="00CF3BD9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66115A" w:rsidRDefault="0066115A" w:rsidP="0066115A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66115A" w:rsidRDefault="0066115A" w:rsidP="0066115A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66115A" w:rsidRDefault="0066115A" w:rsidP="0066115A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66115A" w:rsidRDefault="0066115A" w:rsidP="0066115A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:rsidR="00A512F5" w:rsidRDefault="00A512F5" w:rsidP="00A512F5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:rsidR="00A512F5" w:rsidRDefault="00A512F5" w:rsidP="00A512F5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:rsidR="00A512F5" w:rsidRDefault="00A512F5" w:rsidP="00A512F5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3A19B3" w:rsidRDefault="003A19B3" w:rsidP="003A19B3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3A19B3" w:rsidRDefault="003A19B3" w:rsidP="003A19B3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3A19B3" w:rsidRDefault="003A19B3" w:rsidP="003A19B3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CF3BD9" w:rsidRPr="003A19B3" w:rsidRDefault="00CF3BD9" w:rsidP="00DA453B">
      <w:pPr>
        <w:bidi/>
        <w:spacing w:after="0" w:line="480" w:lineRule="auto"/>
        <w:rPr>
          <w:rFonts w:cs="B Titr"/>
          <w:b/>
          <w:bCs/>
          <w:color w:val="000000" w:themeColor="text1"/>
          <w:sz w:val="28"/>
          <w:szCs w:val="28"/>
          <w:rtl/>
          <w:lang w:bidi="fa-IR"/>
        </w:rPr>
      </w:pPr>
      <w:r w:rsidRPr="003A19B3">
        <w:rPr>
          <w:rFonts w:cs="B Titr" w:hint="cs"/>
          <w:b/>
          <w:bCs/>
          <w:color w:val="000000" w:themeColor="text1"/>
          <w:sz w:val="28"/>
          <w:szCs w:val="28"/>
          <w:rtl/>
          <w:lang w:bidi="fa-IR"/>
        </w:rPr>
        <w:t xml:space="preserve">اهداف کمیته: </w:t>
      </w:r>
    </w:p>
    <w:p w:rsidR="00DA453B" w:rsidRPr="00A21E6D" w:rsidRDefault="00DA453B" w:rsidP="00DA453B">
      <w:pPr>
        <w:numPr>
          <w:ilvl w:val="0"/>
          <w:numId w:val="5"/>
        </w:numPr>
        <w:bidi/>
        <w:spacing w:after="0" w:line="48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A21E6D">
        <w:rPr>
          <w:rFonts w:cs="B Nazanin"/>
          <w:color w:val="000000" w:themeColor="text1"/>
          <w:sz w:val="28"/>
          <w:szCs w:val="28"/>
          <w:rtl/>
        </w:rPr>
        <w:t>اتخاذ سیاست هایی جهت تسهیل فرایند تصویب طرح های ارائه شده در زمینه مس</w:t>
      </w:r>
      <w:r>
        <w:rPr>
          <w:rFonts w:cs="B Nazanin" w:hint="cs"/>
          <w:color w:val="000000" w:themeColor="text1"/>
          <w:sz w:val="28"/>
          <w:szCs w:val="28"/>
          <w:rtl/>
        </w:rPr>
        <w:t>ا</w:t>
      </w:r>
      <w:r w:rsidRPr="00A21E6D">
        <w:rPr>
          <w:rFonts w:cs="B Nazanin"/>
          <w:color w:val="000000" w:themeColor="text1"/>
          <w:sz w:val="28"/>
          <w:szCs w:val="28"/>
          <w:rtl/>
        </w:rPr>
        <w:t>ئل آموزشی</w:t>
      </w:r>
    </w:p>
    <w:p w:rsidR="00DA453B" w:rsidRPr="00A21E6D" w:rsidRDefault="00DA453B" w:rsidP="00DA453B">
      <w:pPr>
        <w:numPr>
          <w:ilvl w:val="0"/>
          <w:numId w:val="5"/>
        </w:numPr>
        <w:bidi/>
        <w:spacing w:after="0" w:line="48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A21E6D">
        <w:rPr>
          <w:rFonts w:cs="B Nazanin"/>
          <w:color w:val="000000" w:themeColor="text1"/>
          <w:sz w:val="28"/>
          <w:szCs w:val="28"/>
          <w:rtl/>
        </w:rPr>
        <w:t>برنامه ریزی سیاست های تشویقی برای مجریان این طرح ها</w:t>
      </w:r>
    </w:p>
    <w:p w:rsidR="00DA453B" w:rsidRPr="00A21E6D" w:rsidRDefault="00DA453B" w:rsidP="00DA453B">
      <w:pPr>
        <w:numPr>
          <w:ilvl w:val="0"/>
          <w:numId w:val="5"/>
        </w:numPr>
        <w:bidi/>
        <w:spacing w:after="0" w:line="48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A21E6D">
        <w:rPr>
          <w:rFonts w:cs="B Nazanin"/>
          <w:color w:val="000000" w:themeColor="text1"/>
          <w:sz w:val="28"/>
          <w:szCs w:val="28"/>
          <w:rtl/>
        </w:rPr>
        <w:t>اتخاذ سیاستهایی جهت جذب پژوهشگران به سمت پژوهش در آموزش منطبق با اولویت ها</w:t>
      </w:r>
    </w:p>
    <w:p w:rsidR="00DA453B" w:rsidRPr="00A21E6D" w:rsidRDefault="00DA453B" w:rsidP="00DA453B">
      <w:pPr>
        <w:numPr>
          <w:ilvl w:val="0"/>
          <w:numId w:val="5"/>
        </w:numPr>
        <w:bidi/>
        <w:spacing w:after="0" w:line="48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A21E6D">
        <w:rPr>
          <w:rFonts w:cs="B Nazanin"/>
          <w:color w:val="000000" w:themeColor="text1"/>
          <w:sz w:val="28"/>
          <w:szCs w:val="28"/>
          <w:rtl/>
        </w:rPr>
        <w:t>هدایت پایان نامه های با موضوعات حوزه آموزش پزشکی وتلاش در جهت سوق پایان‌نامه‌های دانشجویی در راستای مداخلات آموزش پزشکی</w:t>
      </w:r>
    </w:p>
    <w:p w:rsidR="00DA453B" w:rsidRPr="00A21E6D" w:rsidRDefault="00DA453B" w:rsidP="00DA453B">
      <w:pPr>
        <w:numPr>
          <w:ilvl w:val="0"/>
          <w:numId w:val="5"/>
        </w:numPr>
        <w:bidi/>
        <w:spacing w:after="0" w:line="48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A21E6D">
        <w:rPr>
          <w:rFonts w:cs="B Nazanin"/>
          <w:color w:val="000000" w:themeColor="text1"/>
          <w:sz w:val="28"/>
          <w:szCs w:val="28"/>
          <w:rtl/>
        </w:rPr>
        <w:t>کمک به ارتقاء سطح دانش ومهارت‌های مربوط به آموزش در اعضاء هیئت علمی</w:t>
      </w:r>
    </w:p>
    <w:p w:rsidR="00A21E6D" w:rsidRPr="00A21E6D" w:rsidRDefault="00A21E6D" w:rsidP="00DA453B">
      <w:pPr>
        <w:numPr>
          <w:ilvl w:val="0"/>
          <w:numId w:val="5"/>
        </w:numPr>
        <w:bidi/>
        <w:spacing w:after="0" w:line="48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A21E6D">
        <w:rPr>
          <w:rFonts w:cs="B Nazanin"/>
          <w:color w:val="000000" w:themeColor="text1"/>
          <w:sz w:val="28"/>
          <w:szCs w:val="28"/>
          <w:rtl/>
        </w:rPr>
        <w:t>تلاش در جهت گسترش فرهنگ پژوهش در آموزش در بین اعضای هئیت علمی و دانشجویان</w:t>
      </w:r>
    </w:p>
    <w:p w:rsidR="00A21E6D" w:rsidRDefault="00A21E6D" w:rsidP="00DA453B">
      <w:pPr>
        <w:numPr>
          <w:ilvl w:val="0"/>
          <w:numId w:val="5"/>
        </w:numPr>
        <w:bidi/>
        <w:spacing w:after="0" w:line="48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A21E6D">
        <w:rPr>
          <w:rFonts w:cs="B Nazanin"/>
          <w:color w:val="000000" w:themeColor="text1"/>
          <w:sz w:val="28"/>
          <w:szCs w:val="28"/>
          <w:rtl/>
        </w:rPr>
        <w:t>نیازسنجی و تعیین اولویت های پژوهش در آموزش</w:t>
      </w:r>
    </w:p>
    <w:p w:rsidR="00A21E6D" w:rsidRPr="00A21E6D" w:rsidRDefault="00A21E6D" w:rsidP="00DA453B">
      <w:pPr>
        <w:numPr>
          <w:ilvl w:val="0"/>
          <w:numId w:val="5"/>
        </w:numPr>
        <w:bidi/>
        <w:spacing w:after="0" w:line="48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A21E6D">
        <w:rPr>
          <w:rFonts w:cs="B Nazanin"/>
          <w:color w:val="000000" w:themeColor="text1"/>
          <w:sz w:val="28"/>
          <w:szCs w:val="28"/>
          <w:rtl/>
        </w:rPr>
        <w:t>اصلاح روند تصویب پروپوزال، بررسی گزارش نهایی و کاربست طرح های پژوهش در آموزش و اطلاع رسانی در سایت مرکز</w:t>
      </w:r>
    </w:p>
    <w:p w:rsidR="00A21E6D" w:rsidRPr="00A21E6D" w:rsidRDefault="00A21E6D" w:rsidP="00DA453B">
      <w:pPr>
        <w:numPr>
          <w:ilvl w:val="0"/>
          <w:numId w:val="5"/>
        </w:numPr>
        <w:bidi/>
        <w:spacing w:after="0" w:line="480" w:lineRule="auto"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A21E6D">
        <w:rPr>
          <w:rFonts w:cs="B Nazanin"/>
          <w:color w:val="000000" w:themeColor="text1"/>
          <w:sz w:val="28"/>
          <w:szCs w:val="28"/>
          <w:rtl/>
        </w:rPr>
        <w:t>تصویب طرح های پژوهش در آموزش</w:t>
      </w:r>
    </w:p>
    <w:p w:rsidR="001C0697" w:rsidRPr="00CF3BD9" w:rsidRDefault="001C0697" w:rsidP="00DA453B">
      <w:pPr>
        <w:bidi/>
        <w:spacing w:after="0" w:line="480" w:lineRule="auto"/>
        <w:jc w:val="both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</w:p>
    <w:p w:rsidR="000A669D" w:rsidRDefault="000A669D" w:rsidP="00F850E3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66115A" w:rsidRDefault="0066115A" w:rsidP="0066115A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B12B65" w:rsidRDefault="00B12B65" w:rsidP="00B12B65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B12B65" w:rsidRDefault="00B12B65" w:rsidP="00B12B65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66115A" w:rsidRDefault="0066115A" w:rsidP="0066115A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DA453B" w:rsidRPr="003A19B3" w:rsidRDefault="00DA453B" w:rsidP="00DA453B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3A19B3">
        <w:rPr>
          <w:rFonts w:cs="B Titr" w:hint="cs"/>
          <w:b/>
          <w:bCs/>
          <w:sz w:val="28"/>
          <w:szCs w:val="28"/>
          <w:rtl/>
          <w:lang w:bidi="fa-IR"/>
        </w:rPr>
        <w:t xml:space="preserve">جدول فعالیتهای اجرایی کمیته پژوهش در آموزش در سال </w:t>
      </w:r>
      <w:r w:rsidR="00474AB6">
        <w:rPr>
          <w:rFonts w:cs="B Titr"/>
          <w:b/>
          <w:bCs/>
          <w:sz w:val="28"/>
          <w:szCs w:val="28"/>
          <w:lang w:bidi="fa-IR"/>
        </w:rPr>
        <w:t>1403</w:t>
      </w:r>
    </w:p>
    <w:p w:rsidR="0066115A" w:rsidRDefault="0066115A" w:rsidP="0066115A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66115A" w:rsidRDefault="0066115A" w:rsidP="0066115A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66115A" w:rsidRDefault="0066115A" w:rsidP="0066115A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66115A" w:rsidRDefault="0066115A" w:rsidP="0066115A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66115A" w:rsidRDefault="0066115A" w:rsidP="0066115A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66115A" w:rsidRDefault="0066115A" w:rsidP="0066115A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66115A" w:rsidRDefault="0066115A" w:rsidP="0066115A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66115A" w:rsidRDefault="0066115A" w:rsidP="0066115A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GridTable4Accent2"/>
        <w:tblpPr w:leftFromText="180" w:rightFromText="180" w:vertAnchor="page" w:horzAnchor="margin" w:tblpXSpec="center" w:tblpY="3121"/>
        <w:bidiVisual/>
        <w:tblW w:w="10620" w:type="dxa"/>
        <w:tblLook w:val="04E0"/>
      </w:tblPr>
      <w:tblGrid>
        <w:gridCol w:w="6030"/>
        <w:gridCol w:w="2330"/>
        <w:gridCol w:w="2260"/>
      </w:tblGrid>
      <w:tr w:rsidR="00DA453B" w:rsidRPr="00A22873" w:rsidTr="00087756">
        <w:trPr>
          <w:cnfStyle w:val="100000000000"/>
          <w:trHeight w:val="415"/>
        </w:trPr>
        <w:tc>
          <w:tcPr>
            <w:cnfStyle w:val="001000000000"/>
            <w:tcW w:w="6030" w:type="dxa"/>
            <w:vAlign w:val="center"/>
          </w:tcPr>
          <w:p w:rsidR="00DA453B" w:rsidRPr="00DA453B" w:rsidRDefault="00DA453B" w:rsidP="00474AB6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rPr>
                <w:rFonts w:ascii="Wingdings" w:hAnsi="Wingdings" w:cs="B Nazanin"/>
                <w:color w:val="000000" w:themeColor="text1"/>
                <w:sz w:val="32"/>
                <w:szCs w:val="32"/>
                <w:rtl/>
              </w:rPr>
            </w:pPr>
            <w:r w:rsidRPr="00DA453B">
              <w:rPr>
                <w:rFonts w:ascii="Wingdings" w:hAnsi="Wingdings" w:cs="B Nazanin" w:hint="cs"/>
                <w:color w:val="000000" w:themeColor="text1"/>
                <w:sz w:val="32"/>
                <w:szCs w:val="32"/>
                <w:rtl/>
              </w:rPr>
              <w:t>فعالیت</w:t>
            </w:r>
          </w:p>
        </w:tc>
        <w:tc>
          <w:tcPr>
            <w:tcW w:w="2330" w:type="dxa"/>
            <w:vAlign w:val="center"/>
          </w:tcPr>
          <w:p w:rsidR="00DA453B" w:rsidRPr="00DA453B" w:rsidRDefault="00DA453B" w:rsidP="00474AB6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cnfStyle w:val="100000000000"/>
              <w:rPr>
                <w:rFonts w:ascii="Wingdings" w:hAnsi="Wingdings" w:cs="B Nazanin"/>
                <w:color w:val="000000" w:themeColor="text1"/>
                <w:sz w:val="32"/>
                <w:szCs w:val="32"/>
                <w:rtl/>
              </w:rPr>
            </w:pPr>
            <w:r w:rsidRPr="00DA453B">
              <w:rPr>
                <w:rFonts w:ascii="Wingdings" w:hAnsi="Wingdings" w:cs="B Nazanin" w:hint="cs"/>
                <w:color w:val="000000" w:themeColor="text1"/>
                <w:sz w:val="32"/>
                <w:szCs w:val="32"/>
                <w:rtl/>
              </w:rPr>
              <w:t>مسئول</w:t>
            </w:r>
          </w:p>
        </w:tc>
        <w:tc>
          <w:tcPr>
            <w:tcW w:w="2260" w:type="dxa"/>
            <w:vAlign w:val="center"/>
          </w:tcPr>
          <w:p w:rsidR="00DA453B" w:rsidRPr="00DA453B" w:rsidRDefault="00DA453B" w:rsidP="00474AB6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cnfStyle w:val="100000000000"/>
              <w:rPr>
                <w:rFonts w:ascii="Wingdings" w:hAnsi="Wingdings" w:cs="B Nazanin"/>
                <w:color w:val="000000" w:themeColor="text1"/>
                <w:sz w:val="32"/>
                <w:szCs w:val="32"/>
                <w:rtl/>
              </w:rPr>
            </w:pPr>
            <w:r w:rsidRPr="00DA453B">
              <w:rPr>
                <w:rFonts w:ascii="Wingdings" w:hAnsi="Wingdings" w:cs="B Nazanin" w:hint="cs"/>
                <w:color w:val="000000" w:themeColor="text1"/>
                <w:sz w:val="32"/>
                <w:szCs w:val="32"/>
                <w:rtl/>
              </w:rPr>
              <w:t>زمان</w:t>
            </w:r>
          </w:p>
        </w:tc>
      </w:tr>
      <w:tr w:rsidR="00DA453B" w:rsidRPr="00A22873" w:rsidTr="00087756">
        <w:trPr>
          <w:cnfStyle w:val="000000100000"/>
          <w:trHeight w:val="846"/>
        </w:trPr>
        <w:tc>
          <w:tcPr>
            <w:cnfStyle w:val="001000000000"/>
            <w:tcW w:w="6030" w:type="dxa"/>
            <w:vAlign w:val="center"/>
          </w:tcPr>
          <w:p w:rsidR="00DA453B" w:rsidRPr="00A22873" w:rsidRDefault="00DA453B" w:rsidP="00474AB6">
            <w:pPr>
              <w:pStyle w:val="NoSpacing"/>
              <w:numPr>
                <w:ilvl w:val="0"/>
                <w:numId w:val="8"/>
              </w:numPr>
              <w:bidi/>
              <w:rPr>
                <w:rFonts w:eastAsiaTheme="majorEastAsia" w:cs="B Nazanin"/>
                <w:sz w:val="24"/>
                <w:szCs w:val="24"/>
                <w:rtl/>
              </w:rPr>
            </w:pPr>
            <w:r w:rsidRPr="00A22873">
              <w:rPr>
                <w:rFonts w:eastAsiaTheme="majorEastAsia" w:cs="B Nazanin" w:hint="cs"/>
                <w:sz w:val="24"/>
                <w:szCs w:val="24"/>
                <w:rtl/>
              </w:rPr>
              <w:t>نیازسنجی اعضای هیات علمی در زمینه مباحث مرتبط با پژوهش در آموزشی</w:t>
            </w:r>
          </w:p>
        </w:tc>
        <w:tc>
          <w:tcPr>
            <w:tcW w:w="2330" w:type="dxa"/>
            <w:vAlign w:val="center"/>
          </w:tcPr>
          <w:p w:rsidR="00DA453B" w:rsidRPr="00A22873" w:rsidRDefault="00DA453B" w:rsidP="00474AB6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cnfStyle w:val="000000100000"/>
              <w:rPr>
                <w:rFonts w:ascii="Wingdings" w:hAnsi="Wingdings" w:cs="B Nazanin"/>
                <w:b/>
                <w:bCs/>
                <w:sz w:val="24"/>
                <w:szCs w:val="24"/>
                <w:rtl/>
              </w:rPr>
            </w:pPr>
            <w:r w:rsidRPr="00A22873">
              <w:rPr>
                <w:rFonts w:ascii="Wingdings" w:hAnsi="Wingdings" w:cs="B Nazanin" w:hint="cs"/>
                <w:b/>
                <w:bCs/>
                <w:sz w:val="24"/>
                <w:szCs w:val="24"/>
                <w:rtl/>
              </w:rPr>
              <w:t>دکتر احمدیان</w:t>
            </w:r>
          </w:p>
        </w:tc>
        <w:tc>
          <w:tcPr>
            <w:tcW w:w="2260" w:type="dxa"/>
            <w:vAlign w:val="center"/>
          </w:tcPr>
          <w:p w:rsidR="00DA453B" w:rsidRPr="00A22873" w:rsidRDefault="00676C3B" w:rsidP="00474AB6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cnfStyle w:val="000000100000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خرداد</w:t>
            </w:r>
            <w:r w:rsidR="00DA453B" w:rsidRPr="00A22873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ماه</w:t>
            </w:r>
          </w:p>
        </w:tc>
      </w:tr>
      <w:tr w:rsidR="00DA453B" w:rsidRPr="00A22873" w:rsidTr="00087756">
        <w:trPr>
          <w:trHeight w:val="758"/>
        </w:trPr>
        <w:tc>
          <w:tcPr>
            <w:cnfStyle w:val="001000000000"/>
            <w:tcW w:w="6030" w:type="dxa"/>
            <w:vAlign w:val="center"/>
          </w:tcPr>
          <w:p w:rsidR="00DA453B" w:rsidRPr="00A22873" w:rsidRDefault="00E1421E" w:rsidP="00474AB6">
            <w:pPr>
              <w:pStyle w:val="NoSpacing"/>
              <w:numPr>
                <w:ilvl w:val="0"/>
                <w:numId w:val="8"/>
              </w:numPr>
              <w:bidi/>
              <w:rPr>
                <w:rFonts w:eastAsiaTheme="majorEastAsia" w:cs="B Nazanin"/>
                <w:sz w:val="24"/>
                <w:szCs w:val="24"/>
                <w:rtl/>
              </w:rPr>
            </w:pPr>
            <w:r>
              <w:rPr>
                <w:rFonts w:eastAsiaTheme="majorEastAsia" w:cs="B Nazanin" w:hint="cs"/>
                <w:sz w:val="24"/>
                <w:szCs w:val="24"/>
                <w:rtl/>
                <w:lang w:bidi="fa-IR"/>
              </w:rPr>
              <w:t xml:space="preserve">همکاری در </w:t>
            </w:r>
            <w:r w:rsidR="00DA453B" w:rsidRPr="00A22873">
              <w:rPr>
                <w:rFonts w:eastAsiaTheme="majorEastAsia" w:cs="B Nazanin" w:hint="cs"/>
                <w:sz w:val="24"/>
                <w:szCs w:val="24"/>
                <w:rtl/>
              </w:rPr>
              <w:t xml:space="preserve">برگزاری کارگاه های آموزشی در زمینه </w:t>
            </w:r>
            <w:r w:rsidR="00DA453B" w:rsidRPr="00A2287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پژوهش در آموزش</w:t>
            </w:r>
            <w:r w:rsidR="00DA453B" w:rsidRPr="00A22873">
              <w:rPr>
                <w:rFonts w:eastAsiaTheme="majorEastAsia" w:cs="B Nazanin" w:hint="cs"/>
                <w:sz w:val="24"/>
                <w:szCs w:val="24"/>
                <w:rtl/>
              </w:rPr>
              <w:t xml:space="preserve"> به تفکیک دانشکده ها</w:t>
            </w:r>
          </w:p>
        </w:tc>
        <w:tc>
          <w:tcPr>
            <w:tcW w:w="2330" w:type="dxa"/>
            <w:vAlign w:val="center"/>
          </w:tcPr>
          <w:p w:rsidR="00DA453B" w:rsidRPr="00A22873" w:rsidRDefault="00DA453B" w:rsidP="00474AB6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cnfStyle w:val="000000000000"/>
              <w:rPr>
                <w:rFonts w:ascii="Wingdings" w:hAnsi="Wingdings" w:cs="B Nazanin"/>
                <w:b/>
                <w:bCs/>
                <w:sz w:val="24"/>
                <w:szCs w:val="24"/>
                <w:rtl/>
              </w:rPr>
            </w:pPr>
            <w:r w:rsidRPr="00A22873">
              <w:rPr>
                <w:rFonts w:ascii="Wingdings" w:hAnsi="Wingdings" w:cs="B Nazanin" w:hint="cs"/>
                <w:b/>
                <w:bCs/>
                <w:sz w:val="24"/>
                <w:szCs w:val="24"/>
                <w:rtl/>
              </w:rPr>
              <w:t>دکتر احمدیان</w:t>
            </w:r>
          </w:p>
        </w:tc>
        <w:tc>
          <w:tcPr>
            <w:tcW w:w="2260" w:type="dxa"/>
            <w:vAlign w:val="center"/>
          </w:tcPr>
          <w:p w:rsidR="00DA453B" w:rsidRPr="00A22873" w:rsidRDefault="00DA453B" w:rsidP="00474AB6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cnfStyle w:val="000000000000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22873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هرماه یک دانشکده</w:t>
            </w:r>
          </w:p>
        </w:tc>
      </w:tr>
      <w:tr w:rsidR="00DA453B" w:rsidRPr="00A22873" w:rsidTr="00087756">
        <w:trPr>
          <w:cnfStyle w:val="000000100000"/>
          <w:trHeight w:val="591"/>
        </w:trPr>
        <w:tc>
          <w:tcPr>
            <w:cnfStyle w:val="001000000000"/>
            <w:tcW w:w="6030" w:type="dxa"/>
            <w:vAlign w:val="center"/>
          </w:tcPr>
          <w:p w:rsidR="00DA453B" w:rsidRPr="00A22873" w:rsidRDefault="00DA453B" w:rsidP="00474AB6">
            <w:pPr>
              <w:pStyle w:val="NoSpacing"/>
              <w:numPr>
                <w:ilvl w:val="0"/>
                <w:numId w:val="8"/>
              </w:numPr>
              <w:bidi/>
              <w:rPr>
                <w:rFonts w:eastAsiaTheme="majorEastAsia" w:cs="B Nazanin"/>
                <w:sz w:val="24"/>
                <w:szCs w:val="24"/>
                <w:rtl/>
              </w:rPr>
            </w:pPr>
            <w:r w:rsidRPr="00A2287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اعلام فراخوان </w:t>
            </w:r>
            <w:r w:rsidR="006545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طرح های پژوهش در آموزش با همکاری معاونت تحقیقات دانشگاه </w:t>
            </w:r>
          </w:p>
        </w:tc>
        <w:tc>
          <w:tcPr>
            <w:tcW w:w="2330" w:type="dxa"/>
            <w:vAlign w:val="center"/>
          </w:tcPr>
          <w:p w:rsidR="00DA453B" w:rsidRPr="00A22873" w:rsidRDefault="00DA453B" w:rsidP="00474AB6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cnfStyle w:val="000000100000"/>
              <w:rPr>
                <w:rFonts w:ascii="Wingdings" w:hAnsi="Wingdings" w:cs="B Nazanin"/>
                <w:b/>
                <w:bCs/>
                <w:sz w:val="24"/>
                <w:szCs w:val="24"/>
                <w:rtl/>
              </w:rPr>
            </w:pPr>
            <w:r w:rsidRPr="00A22873">
              <w:rPr>
                <w:rFonts w:ascii="Wingdings" w:hAnsi="Wingdings" w:cs="B Nazanin" w:hint="cs"/>
                <w:b/>
                <w:bCs/>
                <w:sz w:val="24"/>
                <w:szCs w:val="24"/>
                <w:rtl/>
              </w:rPr>
              <w:t>دکتر احمدیان</w:t>
            </w:r>
          </w:p>
        </w:tc>
        <w:tc>
          <w:tcPr>
            <w:tcW w:w="2260" w:type="dxa"/>
            <w:vAlign w:val="center"/>
          </w:tcPr>
          <w:p w:rsidR="00DA453B" w:rsidRPr="00A22873" w:rsidRDefault="00DA453B" w:rsidP="00474AB6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cnfStyle w:val="000000100000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22873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اردبیهشت ماه</w:t>
            </w:r>
          </w:p>
        </w:tc>
      </w:tr>
      <w:tr w:rsidR="00DA453B" w:rsidRPr="00A22873" w:rsidTr="00087756">
        <w:trPr>
          <w:trHeight w:val="1148"/>
        </w:trPr>
        <w:tc>
          <w:tcPr>
            <w:cnfStyle w:val="001000000000"/>
            <w:tcW w:w="6030" w:type="dxa"/>
            <w:vAlign w:val="center"/>
          </w:tcPr>
          <w:p w:rsidR="00DA453B" w:rsidRPr="00DA453B" w:rsidRDefault="00DA453B" w:rsidP="00474AB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bidi/>
              <w:adjustRightInd w:val="0"/>
              <w:spacing w:line="360" w:lineRule="auto"/>
              <w:rPr>
                <w:rFonts w:ascii="Wingdings" w:eastAsiaTheme="majorEastAsia" w:hAnsi="Wingdings" w:cs="B Nazanin"/>
                <w:sz w:val="24"/>
                <w:szCs w:val="24"/>
                <w:rtl/>
              </w:rPr>
            </w:pPr>
            <w:r w:rsidRPr="00DA453B">
              <w:rPr>
                <w:rFonts w:ascii="Wingdings" w:eastAsiaTheme="majorEastAsia" w:hAnsi="Wingdings" w:cs="B Nazanin" w:hint="cs"/>
                <w:sz w:val="24"/>
                <w:szCs w:val="24"/>
                <w:rtl/>
              </w:rPr>
              <w:t xml:space="preserve">برگزاری جلسات همفکری با اعضاء گرو ه های آموزشی در جهت ترغیب و همکاری برای تدوین طرحهای نوآرانه </w:t>
            </w:r>
            <w:r w:rsidRPr="00DA453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پژوهش در آموزش</w:t>
            </w:r>
          </w:p>
        </w:tc>
        <w:tc>
          <w:tcPr>
            <w:tcW w:w="2330" w:type="dxa"/>
            <w:vAlign w:val="center"/>
          </w:tcPr>
          <w:p w:rsidR="00DA453B" w:rsidRDefault="00DA453B" w:rsidP="00474AB6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cnfStyle w:val="000000000000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22873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دکتر کامران</w:t>
            </w:r>
          </w:p>
          <w:p w:rsidR="00DA453B" w:rsidRPr="00A22873" w:rsidRDefault="00DA453B" w:rsidP="00474AB6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cnfStyle w:val="000000000000"/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</w:pPr>
            <w:r w:rsidRPr="00A22873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دکتر احمدیان</w:t>
            </w:r>
          </w:p>
        </w:tc>
        <w:tc>
          <w:tcPr>
            <w:tcW w:w="2260" w:type="dxa"/>
            <w:vAlign w:val="center"/>
          </w:tcPr>
          <w:p w:rsidR="00DA453B" w:rsidRPr="00A22873" w:rsidRDefault="00DA453B" w:rsidP="00474AB6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cnfStyle w:val="000000000000"/>
              <w:rPr>
                <w:rFonts w:ascii="Wingdings" w:hAnsi="Wingdings" w:cs="B Nazanin"/>
                <w:b/>
                <w:bCs/>
                <w:sz w:val="24"/>
                <w:szCs w:val="24"/>
                <w:rtl/>
              </w:rPr>
            </w:pPr>
            <w:r w:rsidRPr="00A22873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به طور مستمر</w:t>
            </w:r>
          </w:p>
        </w:tc>
      </w:tr>
      <w:tr w:rsidR="00DA453B" w:rsidRPr="00A22873" w:rsidTr="00087756">
        <w:trPr>
          <w:cnfStyle w:val="000000100000"/>
          <w:trHeight w:val="422"/>
        </w:trPr>
        <w:tc>
          <w:tcPr>
            <w:cnfStyle w:val="001000000000"/>
            <w:tcW w:w="6030" w:type="dxa"/>
            <w:vAlign w:val="center"/>
          </w:tcPr>
          <w:p w:rsidR="00DA453B" w:rsidRPr="00DA453B" w:rsidRDefault="00DA453B" w:rsidP="00474AB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bidi/>
              <w:adjustRightInd w:val="0"/>
              <w:spacing w:line="360" w:lineRule="auto"/>
              <w:rPr>
                <w:rFonts w:ascii="Wingdings" w:eastAsiaTheme="majorEastAsia" w:hAnsi="Wingdings" w:cs="B Nazanin"/>
                <w:sz w:val="24"/>
                <w:szCs w:val="24"/>
                <w:rtl/>
              </w:rPr>
            </w:pPr>
            <w:r w:rsidRPr="00DA453B">
              <w:rPr>
                <w:rFonts w:ascii="Wingdings" w:eastAsiaTheme="majorEastAsia" w:hAnsi="Wingdings" w:cs="B Nazanin" w:hint="cs"/>
                <w:sz w:val="24"/>
                <w:szCs w:val="24"/>
                <w:rtl/>
              </w:rPr>
              <w:t xml:space="preserve">تدوین طرحهای نوآورانه </w:t>
            </w:r>
            <w:r w:rsidRPr="00DA453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پژوهش در آموزش</w:t>
            </w:r>
          </w:p>
        </w:tc>
        <w:tc>
          <w:tcPr>
            <w:tcW w:w="2330" w:type="dxa"/>
            <w:vAlign w:val="center"/>
          </w:tcPr>
          <w:p w:rsidR="00DA453B" w:rsidRPr="006545E1" w:rsidRDefault="006545E1" w:rsidP="00474AB6">
            <w:pPr>
              <w:bidi/>
              <w:jc w:val="center"/>
              <w:cnfStyle w:val="000000100000"/>
              <w:rPr>
                <w:rFonts w:asciiTheme="majorBidi" w:hAnsiTheme="majorBidi" w:cs="B Nazanin"/>
                <w:b/>
                <w:bCs/>
                <w:sz w:val="24"/>
                <w:szCs w:val="24"/>
                <w:lang w:val="af-ZA"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اعضای هیات علمی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val="af-ZA" w:bidi="fa-IR"/>
              </w:rPr>
              <w:t>EDC</w:t>
            </w:r>
          </w:p>
        </w:tc>
        <w:tc>
          <w:tcPr>
            <w:tcW w:w="2260" w:type="dxa"/>
            <w:vAlign w:val="center"/>
          </w:tcPr>
          <w:p w:rsidR="00DA453B" w:rsidRPr="00A22873" w:rsidRDefault="00DA453B" w:rsidP="00474AB6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cnfStyle w:val="000000100000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22873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به طور مستمر</w:t>
            </w:r>
          </w:p>
        </w:tc>
      </w:tr>
      <w:tr w:rsidR="00B73361" w:rsidRPr="00A22873" w:rsidTr="00087756">
        <w:trPr>
          <w:trHeight w:val="422"/>
        </w:trPr>
        <w:tc>
          <w:tcPr>
            <w:cnfStyle w:val="001000000000"/>
            <w:tcW w:w="6030" w:type="dxa"/>
            <w:vAlign w:val="center"/>
          </w:tcPr>
          <w:p w:rsidR="00B73361" w:rsidRPr="00B73361" w:rsidRDefault="00B73361" w:rsidP="00474AB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bidi/>
              <w:adjustRightInd w:val="0"/>
              <w:spacing w:line="360" w:lineRule="auto"/>
              <w:rPr>
                <w:rFonts w:ascii="Wingdings" w:eastAsiaTheme="majorEastAsia" w:hAnsi="Wingdings" w:cs="B Nazanin"/>
                <w:sz w:val="24"/>
                <w:szCs w:val="24"/>
                <w:rtl/>
              </w:rPr>
            </w:pPr>
            <w:r w:rsidRPr="00B73361">
              <w:rPr>
                <w:rFonts w:ascii="Wingdings" w:eastAsiaTheme="majorEastAsia" w:hAnsi="Wingdings" w:cs="B Nazanin" w:hint="cs"/>
                <w:sz w:val="24"/>
                <w:szCs w:val="24"/>
                <w:rtl/>
              </w:rPr>
              <w:t xml:space="preserve">نظارت بر فعالیتهای کمیته پژوهش در آموزش </w:t>
            </w:r>
            <w:r w:rsidRPr="00B73361">
              <w:rPr>
                <w:rFonts w:asciiTheme="majorBidi" w:eastAsiaTheme="majorEastAsia" w:hAnsiTheme="majorBidi" w:cs="B Nazanin"/>
                <w:sz w:val="24"/>
                <w:szCs w:val="24"/>
              </w:rPr>
              <w:t xml:space="preserve">EDO </w:t>
            </w:r>
            <w:r w:rsidRPr="00B73361">
              <w:rPr>
                <w:rFonts w:asciiTheme="majorBidi" w:eastAsiaTheme="majorEastAsia" w:hAnsiTheme="majorBidi" w:cs="B Nazanin" w:hint="cs"/>
                <w:sz w:val="24"/>
                <w:szCs w:val="24"/>
                <w:rtl/>
              </w:rPr>
              <w:t xml:space="preserve"> دانشکده ها</w:t>
            </w:r>
          </w:p>
        </w:tc>
        <w:tc>
          <w:tcPr>
            <w:tcW w:w="2330" w:type="dxa"/>
            <w:vAlign w:val="center"/>
          </w:tcPr>
          <w:p w:rsidR="00B73361" w:rsidRPr="00A22873" w:rsidRDefault="00B73361" w:rsidP="00474AB6">
            <w:pPr>
              <w:jc w:val="center"/>
              <w:cnfStyle w:val="000000000000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22873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دکتر احمدیان</w:t>
            </w:r>
          </w:p>
        </w:tc>
        <w:tc>
          <w:tcPr>
            <w:tcW w:w="2260" w:type="dxa"/>
            <w:vAlign w:val="center"/>
          </w:tcPr>
          <w:p w:rsidR="00B73361" w:rsidRPr="00A22873" w:rsidRDefault="00B73361" w:rsidP="00474AB6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cnfStyle w:val="000000000000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شهریورماه و اسفندماه</w:t>
            </w:r>
          </w:p>
        </w:tc>
      </w:tr>
      <w:tr w:rsidR="00DA453B" w:rsidRPr="00A22873" w:rsidTr="00087756">
        <w:trPr>
          <w:cnfStyle w:val="000000100000"/>
          <w:trHeight w:val="533"/>
        </w:trPr>
        <w:tc>
          <w:tcPr>
            <w:cnfStyle w:val="001000000000"/>
            <w:tcW w:w="6030" w:type="dxa"/>
            <w:vAlign w:val="center"/>
          </w:tcPr>
          <w:p w:rsidR="00DA453B" w:rsidRPr="00DA453B" w:rsidRDefault="00DA453B" w:rsidP="00474AB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bidi/>
              <w:adjustRightInd w:val="0"/>
              <w:spacing w:line="360" w:lineRule="auto"/>
              <w:rPr>
                <w:rFonts w:ascii="Wingdings" w:eastAsiaTheme="majorEastAsia" w:hAnsi="Wingdings" w:cs="B Nazanin"/>
                <w:sz w:val="24"/>
                <w:szCs w:val="24"/>
                <w:rtl/>
              </w:rPr>
            </w:pPr>
            <w:r w:rsidRPr="00DA453B">
              <w:rPr>
                <w:rFonts w:ascii="Wingdings" w:eastAsiaTheme="majorEastAsia" w:hAnsi="Wingdings" w:cs="B Nazanin" w:hint="cs"/>
                <w:sz w:val="24"/>
                <w:szCs w:val="24"/>
                <w:rtl/>
              </w:rPr>
              <w:t xml:space="preserve">مشاوره اختصاصی با اساتید در زمینه </w:t>
            </w:r>
            <w:r w:rsidRPr="00DA453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پژوهش در آموزش</w:t>
            </w:r>
          </w:p>
        </w:tc>
        <w:tc>
          <w:tcPr>
            <w:tcW w:w="2330" w:type="dxa"/>
            <w:vAlign w:val="center"/>
          </w:tcPr>
          <w:p w:rsidR="00DA453B" w:rsidRPr="00A22873" w:rsidRDefault="00DA453B" w:rsidP="00474AB6">
            <w:pPr>
              <w:jc w:val="center"/>
              <w:cnfStyle w:val="000000100000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22873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دکتر احمدیان</w:t>
            </w:r>
          </w:p>
        </w:tc>
        <w:tc>
          <w:tcPr>
            <w:tcW w:w="2260" w:type="dxa"/>
            <w:vAlign w:val="center"/>
          </w:tcPr>
          <w:p w:rsidR="00DA453B" w:rsidRPr="00A22873" w:rsidRDefault="00DA453B" w:rsidP="00474AB6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cnfStyle w:val="000000100000"/>
              <w:rPr>
                <w:rFonts w:ascii="Wingdings" w:hAnsi="Wingdings" w:cs="B Nazanin"/>
                <w:b/>
                <w:bCs/>
                <w:sz w:val="24"/>
                <w:szCs w:val="24"/>
                <w:rtl/>
              </w:rPr>
            </w:pPr>
            <w:r w:rsidRPr="00A22873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به طور مستمر</w:t>
            </w:r>
          </w:p>
        </w:tc>
      </w:tr>
      <w:tr w:rsidR="006545E1" w:rsidRPr="00A22873" w:rsidTr="00087756">
        <w:trPr>
          <w:cnfStyle w:val="010000000000"/>
          <w:trHeight w:val="533"/>
        </w:trPr>
        <w:tc>
          <w:tcPr>
            <w:cnfStyle w:val="001000000000"/>
            <w:tcW w:w="6030" w:type="dxa"/>
            <w:vAlign w:val="center"/>
          </w:tcPr>
          <w:p w:rsidR="006545E1" w:rsidRPr="00DA453B" w:rsidRDefault="006545E1" w:rsidP="00474AB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bidi/>
              <w:adjustRightInd w:val="0"/>
              <w:spacing w:line="360" w:lineRule="auto"/>
              <w:rPr>
                <w:rFonts w:ascii="Wingdings" w:eastAsiaTheme="majorEastAsia" w:hAnsi="Wingdings" w:cs="B Nazanin"/>
                <w:sz w:val="24"/>
                <w:szCs w:val="24"/>
                <w:rtl/>
              </w:rPr>
            </w:pPr>
            <w:r>
              <w:rPr>
                <w:rFonts w:ascii="Wingdings" w:eastAsiaTheme="majorEastAsia" w:hAnsi="Wingdings" w:cs="B Nazanin" w:hint="cs"/>
                <w:sz w:val="24"/>
                <w:szCs w:val="24"/>
                <w:rtl/>
              </w:rPr>
              <w:t>برگزاری مسابقه ایده های نوآورانه پژوهش در آموزش بین اساتید</w:t>
            </w:r>
          </w:p>
        </w:tc>
        <w:tc>
          <w:tcPr>
            <w:tcW w:w="2330" w:type="dxa"/>
            <w:vAlign w:val="center"/>
          </w:tcPr>
          <w:p w:rsidR="006545E1" w:rsidRPr="00A22873" w:rsidRDefault="006545E1" w:rsidP="00474AB6">
            <w:pPr>
              <w:jc w:val="center"/>
              <w:cnfStyle w:val="010000000000"/>
              <w:rPr>
                <w:rFonts w:asciiTheme="majorBidi" w:hAnsiTheme="majorBidi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دکتر احمدیان</w:t>
            </w:r>
          </w:p>
        </w:tc>
        <w:tc>
          <w:tcPr>
            <w:tcW w:w="2260" w:type="dxa"/>
            <w:vAlign w:val="center"/>
          </w:tcPr>
          <w:p w:rsidR="006545E1" w:rsidRPr="00A22873" w:rsidRDefault="006545E1" w:rsidP="00474AB6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cnfStyle w:val="010000000000"/>
              <w:rPr>
                <w:rFonts w:asciiTheme="majorBidi" w:hAnsiTheme="majorBidi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تیرماه </w:t>
            </w:r>
          </w:p>
        </w:tc>
      </w:tr>
    </w:tbl>
    <w:p w:rsidR="00DA453B" w:rsidRPr="005A4F30" w:rsidRDefault="00DA453B" w:rsidP="00B73361">
      <w:pPr>
        <w:bidi/>
        <w:rPr>
          <w:rFonts w:cs="B Nazanin"/>
          <w:b/>
          <w:bCs/>
          <w:sz w:val="28"/>
          <w:szCs w:val="28"/>
          <w:lang w:bidi="fa-IR"/>
        </w:rPr>
      </w:pPr>
    </w:p>
    <w:sectPr w:rsidR="00DA453B" w:rsidRPr="005A4F30" w:rsidSect="00B12B65"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A0F" w:rsidRDefault="00BE0A0F" w:rsidP="00C91ABF">
      <w:pPr>
        <w:spacing w:after="0" w:line="240" w:lineRule="auto"/>
      </w:pPr>
      <w:r>
        <w:separator/>
      </w:r>
    </w:p>
  </w:endnote>
  <w:endnote w:type="continuationSeparator" w:id="1">
    <w:p w:rsidR="00BE0A0F" w:rsidRDefault="00BE0A0F" w:rsidP="00C91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IranNastaliq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ABF" w:rsidRDefault="00C91AB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A0F" w:rsidRDefault="00BE0A0F" w:rsidP="00C91ABF">
      <w:pPr>
        <w:spacing w:after="0" w:line="240" w:lineRule="auto"/>
      </w:pPr>
      <w:r>
        <w:separator/>
      </w:r>
    </w:p>
  </w:footnote>
  <w:footnote w:type="continuationSeparator" w:id="1">
    <w:p w:rsidR="00BE0A0F" w:rsidRDefault="00BE0A0F" w:rsidP="00C91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AED"/>
    <w:multiLevelType w:val="hybridMultilevel"/>
    <w:tmpl w:val="44802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D5548"/>
    <w:multiLevelType w:val="hybridMultilevel"/>
    <w:tmpl w:val="F280C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50D69"/>
    <w:multiLevelType w:val="hybridMultilevel"/>
    <w:tmpl w:val="CDFA7D18"/>
    <w:lvl w:ilvl="0" w:tplc="8EC4781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2D955629"/>
    <w:multiLevelType w:val="multilevel"/>
    <w:tmpl w:val="490C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AE3FA6"/>
    <w:multiLevelType w:val="hybridMultilevel"/>
    <w:tmpl w:val="CBFE5C84"/>
    <w:lvl w:ilvl="0" w:tplc="6B8A07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B3017E"/>
    <w:multiLevelType w:val="hybridMultilevel"/>
    <w:tmpl w:val="F1D298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461E5D"/>
    <w:multiLevelType w:val="multilevel"/>
    <w:tmpl w:val="061EF6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42F45A42"/>
    <w:multiLevelType w:val="multilevel"/>
    <w:tmpl w:val="9F08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C13F37"/>
    <w:multiLevelType w:val="hybridMultilevel"/>
    <w:tmpl w:val="589847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E55B8"/>
    <w:rsid w:val="0008290D"/>
    <w:rsid w:val="00087756"/>
    <w:rsid w:val="000A669D"/>
    <w:rsid w:val="000A723F"/>
    <w:rsid w:val="000C3762"/>
    <w:rsid w:val="00107C4C"/>
    <w:rsid w:val="001167EE"/>
    <w:rsid w:val="00120764"/>
    <w:rsid w:val="0015124B"/>
    <w:rsid w:val="0018111A"/>
    <w:rsid w:val="0018145B"/>
    <w:rsid w:val="001C0697"/>
    <w:rsid w:val="001F452E"/>
    <w:rsid w:val="0020744A"/>
    <w:rsid w:val="00290B92"/>
    <w:rsid w:val="002958AA"/>
    <w:rsid w:val="002F3B36"/>
    <w:rsid w:val="003A19B3"/>
    <w:rsid w:val="00443DB2"/>
    <w:rsid w:val="00474AB6"/>
    <w:rsid w:val="004852DD"/>
    <w:rsid w:val="004C5E2C"/>
    <w:rsid w:val="004E413C"/>
    <w:rsid w:val="005547E0"/>
    <w:rsid w:val="0056447E"/>
    <w:rsid w:val="00574609"/>
    <w:rsid w:val="005A4F30"/>
    <w:rsid w:val="005B72AE"/>
    <w:rsid w:val="005D5E3A"/>
    <w:rsid w:val="00625F30"/>
    <w:rsid w:val="00631E98"/>
    <w:rsid w:val="00642FE8"/>
    <w:rsid w:val="006545E1"/>
    <w:rsid w:val="0066115A"/>
    <w:rsid w:val="00676C3B"/>
    <w:rsid w:val="00783C3D"/>
    <w:rsid w:val="00794FB7"/>
    <w:rsid w:val="007A1259"/>
    <w:rsid w:val="008350B7"/>
    <w:rsid w:val="00851E35"/>
    <w:rsid w:val="00876F20"/>
    <w:rsid w:val="008B6829"/>
    <w:rsid w:val="008D456B"/>
    <w:rsid w:val="00906773"/>
    <w:rsid w:val="009A6A02"/>
    <w:rsid w:val="00A13702"/>
    <w:rsid w:val="00A14CA4"/>
    <w:rsid w:val="00A21E6D"/>
    <w:rsid w:val="00A22873"/>
    <w:rsid w:val="00A42E82"/>
    <w:rsid w:val="00A512F5"/>
    <w:rsid w:val="00AD642A"/>
    <w:rsid w:val="00AE55B8"/>
    <w:rsid w:val="00B12B65"/>
    <w:rsid w:val="00B44902"/>
    <w:rsid w:val="00B73361"/>
    <w:rsid w:val="00BE0A0F"/>
    <w:rsid w:val="00C43467"/>
    <w:rsid w:val="00C74CA9"/>
    <w:rsid w:val="00C91ABF"/>
    <w:rsid w:val="00CF3BD9"/>
    <w:rsid w:val="00CF7598"/>
    <w:rsid w:val="00D8207E"/>
    <w:rsid w:val="00DA1AA7"/>
    <w:rsid w:val="00DA453B"/>
    <w:rsid w:val="00DA6084"/>
    <w:rsid w:val="00E00926"/>
    <w:rsid w:val="00E1421E"/>
    <w:rsid w:val="00E147C2"/>
    <w:rsid w:val="00E45EC6"/>
    <w:rsid w:val="00E747F8"/>
    <w:rsid w:val="00E82DA0"/>
    <w:rsid w:val="00E845F9"/>
    <w:rsid w:val="00E95DC1"/>
    <w:rsid w:val="00E97638"/>
    <w:rsid w:val="00EF5DA3"/>
    <w:rsid w:val="00F070E7"/>
    <w:rsid w:val="00F67218"/>
    <w:rsid w:val="00F7087A"/>
    <w:rsid w:val="00F850E3"/>
    <w:rsid w:val="00FA758A"/>
    <w:rsid w:val="00FB77ED"/>
    <w:rsid w:val="00FF1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11A"/>
    <w:pPr>
      <w:ind w:left="720"/>
      <w:contextualSpacing/>
    </w:pPr>
  </w:style>
  <w:style w:type="table" w:styleId="LightGrid-Accent4">
    <w:name w:val="Light Grid Accent 4"/>
    <w:basedOn w:val="TableNormal"/>
    <w:uiPriority w:val="62"/>
    <w:rsid w:val="00CF3B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Spacing">
    <w:name w:val="No Spacing"/>
    <w:uiPriority w:val="1"/>
    <w:qFormat/>
    <w:rsid w:val="00CF3BD9"/>
    <w:pPr>
      <w:spacing w:after="0" w:line="240" w:lineRule="auto"/>
    </w:pPr>
    <w:rPr>
      <w:rFonts w:eastAsiaTheme="minorEastAsia"/>
    </w:rPr>
  </w:style>
  <w:style w:type="table" w:customStyle="1" w:styleId="GridTable7ColorfulAccent2">
    <w:name w:val="Grid Table 7 Colorful Accent 2"/>
    <w:basedOn w:val="TableNormal"/>
    <w:uiPriority w:val="52"/>
    <w:rsid w:val="00A2287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4Accent2">
    <w:name w:val="Grid Table 4 Accent 2"/>
    <w:basedOn w:val="TableNormal"/>
    <w:uiPriority w:val="49"/>
    <w:rsid w:val="00A228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7336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336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7460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57460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Ghadir Pourbairamian</dc:creator>
  <cp:keywords/>
  <dc:description/>
  <cp:lastModifiedBy>7</cp:lastModifiedBy>
  <cp:revision>2</cp:revision>
  <cp:lastPrinted>2023-05-13T10:55:00Z</cp:lastPrinted>
  <dcterms:created xsi:type="dcterms:W3CDTF">2026-07-22T08:40:00Z</dcterms:created>
  <dcterms:modified xsi:type="dcterms:W3CDTF">2026-07-22T08:40:00Z</dcterms:modified>
</cp:coreProperties>
</file>